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B" w:rsidRPr="00365C3B" w:rsidRDefault="00365C3B" w:rsidP="00365C3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365C3B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365C3B" w:rsidRPr="00365C3B" w:rsidRDefault="00365C3B" w:rsidP="00365C3B">
      <w:pPr>
        <w:suppressAutoHyphens/>
        <w:spacing w:after="0" w:line="240" w:lineRule="auto"/>
        <w:ind w:left="4820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  <w:r w:rsidRPr="00365C3B">
        <w:rPr>
          <w:rFonts w:ascii="Times New Roman" w:eastAsia="SimSun" w:hAnsi="Times New Roman" w:cs="Times New Roman"/>
          <w:kern w:val="1"/>
          <w:lang w:eastAsia="ar-SA"/>
        </w:rPr>
        <w:t xml:space="preserve">к Порядку уведомления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порядку рассмотрения таких сообщений ГАУК «ОГОДТ» </w:t>
      </w:r>
    </w:p>
    <w:p w:rsidR="00365C3B" w:rsidRPr="00365C3B" w:rsidRDefault="00365C3B" w:rsidP="00365C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65C3B" w:rsidRPr="00365C3B" w:rsidRDefault="00365C3B" w:rsidP="00365C3B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365C3B" w:rsidRPr="00365C3B" w:rsidRDefault="00365C3B" w:rsidP="00365C3B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365C3B" w:rsidRPr="00365C3B" w:rsidRDefault="00365C3B" w:rsidP="00365C3B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365C3B" w:rsidRPr="00365C3B" w:rsidRDefault="00365C3B" w:rsidP="00365C3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</w:pPr>
      <w:r w:rsidRPr="00365C3B"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  <w:t>ТАЛОН-УВЕДОМЛЕНИЕ</w:t>
      </w:r>
    </w:p>
    <w:p w:rsidR="00365C3B" w:rsidRPr="00365C3B" w:rsidRDefault="00365C3B" w:rsidP="00365C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  <w:r w:rsidRPr="00365C3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регистрации уведомления </w:t>
      </w:r>
      <w:r w:rsidRPr="00365C3B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и иными лицами</w:t>
      </w:r>
    </w:p>
    <w:p w:rsidR="00365C3B" w:rsidRPr="00365C3B" w:rsidRDefault="00365C3B" w:rsidP="00365C3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365C3B" w:rsidRPr="00365C3B" w:rsidRDefault="00365C3B" w:rsidP="00365C3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C3B" w:rsidRPr="00365C3B" w:rsidTr="00AE2FA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b/>
                <w:i/>
                <w:color w:val="000000"/>
                <w:sz w:val="20"/>
                <w:szCs w:val="20"/>
                <w:lang w:eastAsia="ru-RU" w:bidi="ru-RU"/>
              </w:rPr>
              <w:t>Корешок талона-уведомления</w:t>
            </w:r>
          </w:p>
          <w:p w:rsidR="00365C3B" w:rsidRPr="00365C3B" w:rsidRDefault="00365C3B" w:rsidP="00365C3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</w:pPr>
            <w:r w:rsidRPr="00365C3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Уведомление о </w:t>
            </w:r>
            <w:r w:rsidRPr="00365C3B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ставшей известной работнику информации о случаях совершения коррупционных правонарушений другими работниками, контрагентами и иными лицами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от __________________________________________</w:t>
            </w:r>
          </w:p>
          <w:p w:rsidR="00365C3B" w:rsidRPr="00365C3B" w:rsidRDefault="00365C3B" w:rsidP="00365C3B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>(ФИО, должность, структурное подразделение)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Краткое содержание уведомления _______________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Номер и дата регистрации в Журнале регистрации уведомлений ______________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Подпись лица, принявшего уведомление __________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«____» ________________ 20___ г.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Подпись лица, получившего талон-уведомление ________________   «____» ______________ 20___ г.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b/>
                <w:i/>
                <w:color w:val="000000"/>
                <w:sz w:val="20"/>
                <w:szCs w:val="20"/>
                <w:lang w:eastAsia="ru-RU" w:bidi="ru-RU"/>
              </w:rPr>
              <w:t>Талон-уведомление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Уведомление о ставшей известной работнику информации о случаях совершения коррупционных правонарушений другими работниками, контрагентами и иными лицами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от __________________________________________</w:t>
            </w:r>
          </w:p>
          <w:p w:rsidR="00365C3B" w:rsidRPr="00365C3B" w:rsidRDefault="00365C3B" w:rsidP="00365C3B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>(ФИО, должность, структурное подразделение)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Принял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365C3B" w:rsidRPr="00365C3B" w:rsidRDefault="00365C3B" w:rsidP="00365C3B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>(ФИО, должность лица, принявшего уведомление)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Номер и дата регистрации в Журнале регистрации уведомлений ______________</w:t>
            </w:r>
          </w:p>
          <w:p w:rsidR="00365C3B" w:rsidRPr="00365C3B" w:rsidRDefault="00365C3B" w:rsidP="00365C3B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 xml:space="preserve"> «____» ______________ 20___ г.</w:t>
            </w:r>
          </w:p>
          <w:p w:rsidR="00365C3B" w:rsidRPr="00365C3B" w:rsidRDefault="00365C3B" w:rsidP="00365C3B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365C3B" w:rsidRPr="00365C3B" w:rsidRDefault="00365C3B" w:rsidP="00365C3B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</w:t>
            </w:r>
          </w:p>
          <w:p w:rsidR="00365C3B" w:rsidRPr="00365C3B" w:rsidRDefault="00365C3B" w:rsidP="00365C3B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bidi="ru-RU"/>
              </w:rPr>
            </w:pPr>
            <w:r w:rsidRPr="00365C3B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 xml:space="preserve">                                                                                    (подпись)</w:t>
            </w:r>
          </w:p>
        </w:tc>
      </w:tr>
    </w:tbl>
    <w:p w:rsidR="00F8256A" w:rsidRDefault="00F8256A">
      <w:bookmarkStart w:id="0" w:name="_GoBack"/>
      <w:bookmarkEnd w:id="0"/>
    </w:p>
    <w:sectPr w:rsidR="00F8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B"/>
    <w:rsid w:val="00365C3B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5C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5C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2021-11-16T08:05:00Z</dcterms:created>
  <dcterms:modified xsi:type="dcterms:W3CDTF">2021-11-16T08:05:00Z</dcterms:modified>
</cp:coreProperties>
</file>